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FDB79" w14:textId="398E76B8" w:rsidR="003F42B0" w:rsidRPr="003F42B0" w:rsidRDefault="00C271F0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Изменения от 31 июля</w:t>
      </w:r>
      <w:r w:rsidR="003F42B0" w:rsidRPr="003F42B0">
        <w:rPr>
          <w:b/>
          <w:bCs/>
          <w:sz w:val="22"/>
          <w:szCs w:val="22"/>
        </w:rPr>
        <w:t xml:space="preserve"> 2016 года </w:t>
      </w:r>
    </w:p>
    <w:p w14:paraId="3013936A" w14:textId="77777777" w:rsidR="003F42B0" w:rsidRPr="003F42B0" w:rsidRDefault="003F42B0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r w:rsidRPr="003F42B0">
        <w:rPr>
          <w:b/>
          <w:bCs/>
          <w:sz w:val="22"/>
          <w:szCs w:val="22"/>
        </w:rPr>
        <w:t xml:space="preserve">в Проектную декларацию </w:t>
      </w:r>
      <w:r w:rsidR="00A8518F">
        <w:rPr>
          <w:b/>
          <w:sz w:val="22"/>
          <w:szCs w:val="22"/>
        </w:rPr>
        <w:t>в редакции от 28 декабря</w:t>
      </w:r>
      <w:r w:rsidRPr="003F42B0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года</w:t>
      </w:r>
    </w:p>
    <w:p w14:paraId="7A0B16E8" w14:textId="77777777" w:rsidR="00A8518F" w:rsidRPr="00A8518F" w:rsidRDefault="003F42B0" w:rsidP="00A8518F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3F42B0">
        <w:rPr>
          <w:b/>
          <w:sz w:val="22"/>
          <w:szCs w:val="22"/>
        </w:rPr>
        <w:t xml:space="preserve">на строительство </w:t>
      </w:r>
      <w:r w:rsidR="00A8518F" w:rsidRPr="003F42C0">
        <w:rPr>
          <w:b/>
          <w:sz w:val="22"/>
          <w:szCs w:val="22"/>
        </w:rPr>
        <w:t xml:space="preserve">на </w:t>
      </w:r>
      <w:r w:rsidR="00A8518F" w:rsidRPr="00A8518F">
        <w:rPr>
          <w:b/>
          <w:sz w:val="22"/>
          <w:szCs w:val="22"/>
        </w:rPr>
        <w:t xml:space="preserve">строительство Многофункционального комплекса </w:t>
      </w:r>
    </w:p>
    <w:p w14:paraId="167AB47A" w14:textId="77777777" w:rsidR="003F42B0" w:rsidRPr="00A8518F" w:rsidRDefault="00A8518F" w:rsidP="00A8518F">
      <w:pPr>
        <w:tabs>
          <w:tab w:val="left" w:pos="-142"/>
        </w:tabs>
        <w:ind w:right="-8" w:firstLine="851"/>
        <w:jc w:val="center"/>
        <w:rPr>
          <w:b/>
          <w:sz w:val="22"/>
          <w:szCs w:val="22"/>
        </w:rPr>
      </w:pPr>
      <w:r w:rsidRPr="00A8518F">
        <w:rPr>
          <w:b/>
          <w:sz w:val="22"/>
          <w:szCs w:val="22"/>
        </w:rPr>
        <w:t>по адресу: г. Москва, ЦАО, ул. Ходынская, вл. 2</w:t>
      </w:r>
    </w:p>
    <w:p w14:paraId="7C6A58E6" w14:textId="77777777" w:rsidR="003F42B0" w:rsidRDefault="003F42B0" w:rsidP="003F42B0">
      <w:pPr>
        <w:tabs>
          <w:tab w:val="left" w:pos="-142"/>
        </w:tabs>
        <w:ind w:right="-8" w:firstLine="142"/>
        <w:jc w:val="center"/>
        <w:rPr>
          <w:b/>
          <w:sz w:val="22"/>
          <w:szCs w:val="22"/>
        </w:rPr>
      </w:pPr>
    </w:p>
    <w:p w14:paraId="16E172AF" w14:textId="4CF348CC" w:rsidR="003F42B0" w:rsidRDefault="003F42B0" w:rsidP="003F42B0">
      <w:pPr>
        <w:tabs>
          <w:tab w:val="left" w:pos="-142"/>
        </w:tabs>
        <w:ind w:right="-8" w:firstLine="142"/>
        <w:jc w:val="center"/>
        <w:rPr>
          <w:sz w:val="22"/>
          <w:szCs w:val="22"/>
        </w:rPr>
      </w:pPr>
      <w:r w:rsidRPr="003F42B0">
        <w:rPr>
          <w:sz w:val="22"/>
          <w:szCs w:val="22"/>
        </w:rPr>
        <w:t xml:space="preserve">Город Москва                                               </w:t>
      </w:r>
      <w:r>
        <w:rPr>
          <w:sz w:val="22"/>
          <w:szCs w:val="22"/>
        </w:rPr>
        <w:t xml:space="preserve">          </w:t>
      </w:r>
      <w:r w:rsidRPr="003F42B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3F42B0">
        <w:rPr>
          <w:sz w:val="22"/>
          <w:szCs w:val="22"/>
        </w:rPr>
        <w:t xml:space="preserve"> </w:t>
      </w:r>
      <w:r w:rsidR="00A8518F">
        <w:rPr>
          <w:sz w:val="22"/>
          <w:szCs w:val="22"/>
        </w:rPr>
        <w:t xml:space="preserve">                     </w:t>
      </w:r>
      <w:r w:rsidR="00C271F0">
        <w:rPr>
          <w:sz w:val="22"/>
          <w:szCs w:val="22"/>
        </w:rPr>
        <w:t>31 июля</w:t>
      </w:r>
      <w:r w:rsidR="00A8518F">
        <w:rPr>
          <w:sz w:val="22"/>
          <w:szCs w:val="22"/>
        </w:rPr>
        <w:t xml:space="preserve"> </w:t>
      </w:r>
      <w:r w:rsidRPr="003F42B0">
        <w:rPr>
          <w:sz w:val="22"/>
          <w:szCs w:val="22"/>
        </w:rPr>
        <w:t>2016 года</w:t>
      </w:r>
    </w:p>
    <w:p w14:paraId="61F95241" w14:textId="77777777" w:rsidR="003F42B0" w:rsidRDefault="003F42B0" w:rsidP="003F42B0">
      <w:pPr>
        <w:tabs>
          <w:tab w:val="left" w:pos="-142"/>
        </w:tabs>
        <w:ind w:right="-8" w:firstLine="142"/>
        <w:jc w:val="center"/>
        <w:rPr>
          <w:b/>
          <w:bCs/>
          <w:sz w:val="22"/>
          <w:szCs w:val="22"/>
        </w:rPr>
      </w:pPr>
    </w:p>
    <w:p w14:paraId="34D567AC" w14:textId="77777777" w:rsidR="00A8518F" w:rsidRPr="00A8518F" w:rsidRDefault="00A8518F" w:rsidP="00A8518F">
      <w:pPr>
        <w:tabs>
          <w:tab w:val="left" w:pos="993"/>
        </w:tabs>
        <w:jc w:val="both"/>
        <w:rPr>
          <w:bCs/>
          <w:sz w:val="22"/>
          <w:szCs w:val="22"/>
        </w:rPr>
      </w:pPr>
    </w:p>
    <w:p w14:paraId="79F70613" w14:textId="3AD217CF" w:rsidR="000979F4" w:rsidRPr="001C6662" w:rsidRDefault="000979F4" w:rsidP="000979F4">
      <w:r w:rsidRPr="001C6662">
        <w:t>Раздел «</w:t>
      </w:r>
      <w:r w:rsidRPr="001C6662">
        <w:rPr>
          <w:b/>
        </w:rPr>
        <w:t>Данные о финансово-экономиче</w:t>
      </w:r>
      <w:r w:rsidR="006273DD">
        <w:rPr>
          <w:b/>
        </w:rPr>
        <w:t>ско</w:t>
      </w:r>
      <w:r w:rsidR="00C271F0">
        <w:rPr>
          <w:b/>
        </w:rPr>
        <w:t>м состоянии Застройщика на 31.03.2016</w:t>
      </w:r>
      <w:r w:rsidRPr="001C6662">
        <w:rPr>
          <w:b/>
        </w:rPr>
        <w:t xml:space="preserve"> г.</w:t>
      </w:r>
      <w:r w:rsidRPr="001C6662">
        <w:t>:» читать в новой редакции:</w:t>
      </w:r>
    </w:p>
    <w:p w14:paraId="14B109E1" w14:textId="77777777" w:rsidR="000979F4" w:rsidRPr="006B2219" w:rsidRDefault="000979F4" w:rsidP="000979F4">
      <w:pPr>
        <w:ind w:right="-426"/>
        <w:jc w:val="right"/>
        <w:rPr>
          <w:sz w:val="20"/>
          <w:szCs w:val="20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D66DCE" w:rsidRPr="00D66DCE" w14:paraId="4BFF5213" w14:textId="77777777" w:rsidTr="00D66DCE">
        <w:trPr>
          <w:trHeight w:val="712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2478A" w14:textId="77777777" w:rsidR="00D66DCE" w:rsidRPr="00D66DCE" w:rsidRDefault="00D66DCE" w:rsidP="00D66D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DCE">
              <w:rPr>
                <w:b/>
                <w:bCs/>
                <w:color w:val="000000"/>
                <w:sz w:val="22"/>
                <w:szCs w:val="22"/>
              </w:rPr>
              <w:t>Данные о финансово-экономическом состоянии Застройщика на 30.06.2016 г.</w:t>
            </w:r>
          </w:p>
        </w:tc>
      </w:tr>
      <w:tr w:rsidR="00D66DCE" w:rsidRPr="00D66DCE" w14:paraId="32A3A008" w14:textId="77777777" w:rsidTr="00D66DCE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C6DAF" w14:textId="77777777" w:rsidR="00D66DCE" w:rsidRPr="00D66DCE" w:rsidRDefault="00D66DCE" w:rsidP="00D66DCE">
            <w:pPr>
              <w:jc w:val="center"/>
              <w:rPr>
                <w:color w:val="000000"/>
                <w:sz w:val="22"/>
                <w:szCs w:val="22"/>
              </w:rPr>
            </w:pPr>
            <w:r w:rsidRPr="00D66DCE">
              <w:rPr>
                <w:color w:val="000000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0890B1" w14:textId="74546D2F" w:rsidR="00D66DCE" w:rsidRPr="00D66DCE" w:rsidRDefault="00D66DCE" w:rsidP="00D66DCE">
            <w:pPr>
              <w:jc w:val="center"/>
              <w:rPr>
                <w:color w:val="000000"/>
                <w:sz w:val="22"/>
                <w:szCs w:val="22"/>
              </w:rPr>
            </w:pPr>
            <w:r w:rsidRPr="00D66DCE">
              <w:rPr>
                <w:color w:val="000000"/>
                <w:sz w:val="22"/>
                <w:szCs w:val="22"/>
              </w:rPr>
              <w:t>(убыток) 4 905 тыс. руб.</w:t>
            </w:r>
          </w:p>
        </w:tc>
      </w:tr>
      <w:tr w:rsidR="00D66DCE" w:rsidRPr="00D66DCE" w14:paraId="4D9070B5" w14:textId="77777777" w:rsidTr="00D66DCE">
        <w:trPr>
          <w:trHeight w:val="53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F228E" w14:textId="77777777" w:rsidR="00D66DCE" w:rsidRPr="00D66DCE" w:rsidRDefault="00D66DCE" w:rsidP="00D66DCE">
            <w:pPr>
              <w:jc w:val="center"/>
              <w:rPr>
                <w:color w:val="000000"/>
                <w:sz w:val="22"/>
                <w:szCs w:val="22"/>
              </w:rPr>
            </w:pPr>
            <w:r w:rsidRPr="00D66DCE">
              <w:rPr>
                <w:color w:val="000000"/>
                <w:sz w:val="22"/>
                <w:szCs w:val="22"/>
              </w:rPr>
              <w:t>Размер кредиторской задолженности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D7EA5" w14:textId="7A254426" w:rsidR="00D66DCE" w:rsidRPr="00D66DCE" w:rsidRDefault="00D66DCE" w:rsidP="00D66DCE">
            <w:pPr>
              <w:jc w:val="center"/>
              <w:rPr>
                <w:color w:val="000000"/>
                <w:sz w:val="22"/>
                <w:szCs w:val="22"/>
              </w:rPr>
            </w:pPr>
            <w:r w:rsidRPr="00D66DCE">
              <w:rPr>
                <w:color w:val="000000"/>
                <w:sz w:val="22"/>
                <w:szCs w:val="22"/>
              </w:rPr>
              <w:t>1 872 362 тыс. руб.</w:t>
            </w:r>
          </w:p>
        </w:tc>
      </w:tr>
      <w:tr w:rsidR="00D66DCE" w:rsidRPr="00D66DCE" w14:paraId="5F798471" w14:textId="77777777" w:rsidTr="00D66DCE">
        <w:trPr>
          <w:trHeight w:val="68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0B7D4" w14:textId="77777777" w:rsidR="00D66DCE" w:rsidRPr="00D66DCE" w:rsidRDefault="00D66DCE" w:rsidP="00D66DCE">
            <w:pPr>
              <w:jc w:val="center"/>
              <w:rPr>
                <w:color w:val="000000"/>
                <w:sz w:val="22"/>
                <w:szCs w:val="22"/>
              </w:rPr>
            </w:pPr>
            <w:r w:rsidRPr="00D66DCE">
              <w:rPr>
                <w:color w:val="000000"/>
                <w:sz w:val="22"/>
                <w:szCs w:val="22"/>
              </w:rPr>
              <w:t>Размер дебиторской задолженности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92553" w14:textId="6C90C428" w:rsidR="00D66DCE" w:rsidRPr="00D66DCE" w:rsidRDefault="00D66DCE" w:rsidP="00D66DCE">
            <w:pPr>
              <w:jc w:val="center"/>
              <w:rPr>
                <w:color w:val="000000"/>
                <w:sz w:val="22"/>
                <w:szCs w:val="22"/>
              </w:rPr>
            </w:pPr>
            <w:r w:rsidRPr="00D66DCE">
              <w:rPr>
                <w:color w:val="000000"/>
                <w:sz w:val="22"/>
                <w:szCs w:val="22"/>
              </w:rPr>
              <w:t>1 388 824 тыс. руб.</w:t>
            </w:r>
          </w:p>
        </w:tc>
      </w:tr>
    </w:tbl>
    <w:p w14:paraId="1B8E86CB" w14:textId="77777777" w:rsidR="000979F4" w:rsidRPr="006B2219" w:rsidRDefault="000979F4" w:rsidP="000979F4">
      <w:pPr>
        <w:rPr>
          <w:b/>
          <w:sz w:val="20"/>
          <w:szCs w:val="20"/>
        </w:rPr>
      </w:pPr>
    </w:p>
    <w:p w14:paraId="45D5D337" w14:textId="77777777" w:rsidR="007D0681" w:rsidRDefault="007D0681" w:rsidP="007D0681">
      <w:pPr>
        <w:rPr>
          <w:b/>
          <w:sz w:val="20"/>
          <w:szCs w:val="20"/>
        </w:rPr>
      </w:pPr>
    </w:p>
    <w:p w14:paraId="3714CB09" w14:textId="77777777" w:rsidR="007D0681" w:rsidRDefault="007D0681" w:rsidP="007D0681">
      <w:pPr>
        <w:rPr>
          <w:b/>
          <w:sz w:val="20"/>
          <w:szCs w:val="20"/>
        </w:rPr>
      </w:pPr>
    </w:p>
    <w:p w14:paraId="47EF83DD" w14:textId="77777777" w:rsidR="00B3358B" w:rsidRDefault="00AC4399" w:rsidP="007D068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D0681">
        <w:rPr>
          <w:sz w:val="22"/>
          <w:szCs w:val="22"/>
        </w:rPr>
        <w:t xml:space="preserve">Генеральный директор  </w:t>
      </w:r>
      <w:r>
        <w:rPr>
          <w:sz w:val="22"/>
          <w:szCs w:val="22"/>
        </w:rPr>
        <w:t xml:space="preserve">      </w:t>
      </w:r>
    </w:p>
    <w:p w14:paraId="7F8EDED9" w14:textId="77777777" w:rsidR="00B3358B" w:rsidRDefault="00B3358B" w:rsidP="00B3358B">
      <w:pPr>
        <w:rPr>
          <w:sz w:val="22"/>
          <w:szCs w:val="22"/>
        </w:rPr>
      </w:pPr>
      <w:r>
        <w:rPr>
          <w:sz w:val="22"/>
          <w:szCs w:val="22"/>
        </w:rPr>
        <w:t xml:space="preserve">         ООО </w:t>
      </w:r>
      <w:r w:rsidRPr="00B3358B">
        <w:rPr>
          <w:sz w:val="22"/>
          <w:szCs w:val="22"/>
        </w:rPr>
        <w:t xml:space="preserve">«Ордена Трудового Красного </w:t>
      </w:r>
    </w:p>
    <w:p w14:paraId="33BDDAE2" w14:textId="7831D52F" w:rsidR="007D0681" w:rsidRDefault="00B3358B" w:rsidP="00B3358B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3358B">
        <w:rPr>
          <w:sz w:val="22"/>
          <w:szCs w:val="22"/>
        </w:rPr>
        <w:t>Знамени хлебозавод им. В.П. Зотова»</w:t>
      </w:r>
      <w:r>
        <w:rPr>
          <w:sz w:val="22"/>
          <w:szCs w:val="22"/>
        </w:rPr>
        <w:t xml:space="preserve"> </w:t>
      </w:r>
      <w:r w:rsidR="00AC4399">
        <w:rPr>
          <w:sz w:val="22"/>
          <w:szCs w:val="22"/>
        </w:rPr>
        <w:t xml:space="preserve">________________________        </w:t>
      </w:r>
      <w:r w:rsidR="007D0681" w:rsidRPr="007D0681">
        <w:rPr>
          <w:sz w:val="22"/>
          <w:szCs w:val="22"/>
        </w:rPr>
        <w:t>О.В. Дмитриева</w:t>
      </w:r>
    </w:p>
    <w:p w14:paraId="6FDE605C" w14:textId="4FD0D3F7" w:rsidR="00B3358B" w:rsidRPr="007D0681" w:rsidRDefault="00B3358B" w:rsidP="007D068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1582D5F0" w14:textId="77777777" w:rsidR="007D0681" w:rsidRPr="007D0681" w:rsidRDefault="007D0681" w:rsidP="007D0681">
      <w:pPr>
        <w:rPr>
          <w:sz w:val="22"/>
          <w:szCs w:val="22"/>
        </w:rPr>
      </w:pPr>
    </w:p>
    <w:p w14:paraId="575616C0" w14:textId="77777777" w:rsidR="00FD6A08" w:rsidRPr="003F42B0" w:rsidRDefault="00FD6A08"/>
    <w:sectPr w:rsidR="00FD6A08" w:rsidRPr="003F42B0" w:rsidSect="007D06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02A"/>
    <w:multiLevelType w:val="hybridMultilevel"/>
    <w:tmpl w:val="941ECC4C"/>
    <w:lvl w:ilvl="0" w:tplc="A1EC7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8013AB"/>
    <w:multiLevelType w:val="hybridMultilevel"/>
    <w:tmpl w:val="BBD2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7"/>
    <w:rsid w:val="000979F4"/>
    <w:rsid w:val="0032739E"/>
    <w:rsid w:val="003F42B0"/>
    <w:rsid w:val="00533147"/>
    <w:rsid w:val="006273DD"/>
    <w:rsid w:val="007D0681"/>
    <w:rsid w:val="008A2610"/>
    <w:rsid w:val="00904BD1"/>
    <w:rsid w:val="00A8518F"/>
    <w:rsid w:val="00AC4399"/>
    <w:rsid w:val="00B3358B"/>
    <w:rsid w:val="00B7305A"/>
    <w:rsid w:val="00C263EC"/>
    <w:rsid w:val="00C271F0"/>
    <w:rsid w:val="00C8623E"/>
    <w:rsid w:val="00D66DCE"/>
    <w:rsid w:val="00D81D16"/>
    <w:rsid w:val="00DE0DEB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5DA0"/>
  <w15:chartTrackingRefBased/>
  <w15:docId w15:val="{F0205294-47C6-4ACC-A18A-734DB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F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PMHQT67PJE34-1972618624-3601</_dlc_DocId>
    <_dlc_DocIdUrl xmlns="486055bf-71ed-4865-9a60-578b57304ad6">
      <Url>https://portal.mr-group.ru/_layouts/15/DocIdRedir.aspx?ID=PMHQT67PJE34-1972618624-3601</Url>
      <Description>PMHQT67PJE34-1972618624-3601</Description>
    </_dlc_DocIdUrl>
    <_x041a__x0430__x0442__x0435__x0433__x043e__x0440__x0438__x044f__x0020__x0442__x0438__x043f__x0430__x0020__x0434__x043e__x0433__x043e__x0432__x043e__x0440__x0430_ xmlns="91252f9a-a6bc-431f-a260-1103d93f23a6" xsi:nil="true"/>
    <TaxCatchAll xmlns="486055bf-71ed-4865-9a60-578b57304ad6"/>
    <_dlc_BarcodeImage xmlns="91252f9a-a6bc-431f-a260-1103d93f23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72E51443786041A093A381B0DF8E6B" ma:contentTypeVersion="8" ma:contentTypeDescription="Создание документа." ma:contentTypeScope="" ma:versionID="ac95afff76e684b1979c0326646d9faa">
  <xsd:schema xmlns:xsd="http://www.w3.org/2001/XMLSchema" xmlns:xs="http://www.w3.org/2001/XMLSchema" xmlns:p="http://schemas.microsoft.com/office/2006/metadata/properties" xmlns:ns2="486055bf-71ed-4865-9a60-578b57304ad6" xmlns:ns3="91252f9a-a6bc-431f-a260-1103d93f23a6" targetNamespace="http://schemas.microsoft.com/office/2006/metadata/properties" ma:root="true" ma:fieldsID="8b57d07f9fe48c46bffa2b557354a09f" ns2:_="" ns3:_="">
    <xsd:import namespace="486055bf-71ed-4865-9a60-578b57304ad6"/>
    <xsd:import namespace="91252f9a-a6bc-431f-a260-1103d93f23a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_x041a__x0430__x0442__x0435__x0433__x043e__x0440__x0438__x044f__x0020__x0442__x0438__x043f__x0430__x0020__x0434__x043e__x0433__x043e__x0432__x043e__x0440__x0430_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02a9eca-e0d4-4eb8-b225-079287b2636f}" ma:internalName="TaxCatchAll" ma:showField="CatchAllData" ma:web="486055bf-71ed-4865-9a60-578b57304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2f9a-a6bc-431f-a260-1103d93f23a6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_x0020__x0442__x0438__x043f__x0430__x0020__x0434__x043e__x0433__x043e__x0432__x043e__x0440__x0430_" ma:index="13" nillable="true" ma:displayName="Категория типа договора" ma:internalName="_x041a__x0430__x0442__x0435__x0433__x043e__x0440__x0438__x044f__x0020__x0442__x0438__x043f__x0430__x0020__x0434__x043e__x0433__x043e__x0432__x043e__x0440__x0430_">
      <xsd:simpleType>
        <xsd:restriction base="dms:Text">
          <xsd:maxLength value="255"/>
        </xsd:restriction>
      </xsd:simpleType>
    </xsd:element>
    <xsd:element name="_dlc_BarcodeValue" ma:index="14" nillable="true" ma:displayName="Значение штрихкода" ma:description="Значение штрихкода, назначенного данному элементу." ma:internalName="_dlc_BarcodeValue" ma:readOnly="true">
      <xsd:simpleType>
        <xsd:restriction base="dms:Text"/>
      </xsd:simpleType>
    </xsd:element>
    <xsd:element name="_dlc_BarcodeImage" ma:index="15" nillable="true" ma:displayName="Изображение штрихкода" ma:description="" ma:hidden="true" ma:internalName="_dlc_BarcodeImage" ma:readOnly="false">
      <xsd:simpleType>
        <xsd:restriction base="dms:Note"/>
      </xsd:simpleType>
    </xsd:element>
    <xsd:element name="_dlc_BarcodePreview" ma:index="16" nillable="true" ma:displayName="Штрихкод" ma:description="Штрихкод, назначенный данному элементу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32B892-E0F9-4D3D-848D-DBA97163E05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91252f9a-a6bc-431f-a260-1103d93f23a6"/>
    <ds:schemaRef ds:uri="http://purl.org/dc/terms/"/>
    <ds:schemaRef ds:uri="http://schemas.microsoft.com/office/infopath/2007/PartnerControls"/>
    <ds:schemaRef ds:uri="486055bf-71ed-4865-9a60-578b57304a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73212E-171F-4A2E-ACD6-8257FB2C3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98C4-F756-447A-8229-B41F5BF71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91252f9a-a6bc-431f-a260-1103d93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2DE85-BAEC-470A-93A0-124CF9CB81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Николаевна</dc:creator>
  <cp:keywords/>
  <dc:description/>
  <cp:lastModifiedBy>Базали Ксения Георгиевна</cp:lastModifiedBy>
  <cp:revision>2</cp:revision>
  <dcterms:created xsi:type="dcterms:W3CDTF">2016-08-05T08:53:00Z</dcterms:created>
  <dcterms:modified xsi:type="dcterms:W3CDTF">2016-08-05T08:53:00Z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0x0101001472E51443786041A093A381B0DF8E6B</vt:lpwstr>
  </property>
  <property fmtid="{D5CDD505-2E9C-101B-9397-08002B2CF9AE}" pid="3" name="_dlc_DocIdItemGuid">
    <vt:lpwstr>d052972f-ce69-48bc-a9e4-9223573a92d6</vt:lpwstr>
  </property>
  <property fmtid="{D5CDD505-2E9C-101B-9397-08002B2CF9AE}" pid="4" name="Период платежа">
    <vt:lpwstr/>
  </property>
  <property fmtid="{D5CDD505-2E9C-101B-9397-08002B2CF9AE}" pid="5" name="Вне бюджета">
    <vt:bool>false</vt:bool>
  </property>
  <property fmtid="{D5CDD505-2E9C-101B-9397-08002B2CF9AE}" pid="6" name="vid">
    <vt:lpwstr/>
  </property>
  <property fmtid="{D5CDD505-2E9C-101B-9397-08002B2CF9AE}" pid="7" name="oid">
    <vt:lpwstr/>
  </property>
  <property fmtid="{D5CDD505-2E9C-101B-9397-08002B2CF9AE}" pid="8" name="Тендер">
    <vt:lpwstr/>
  </property>
  <property fmtid="{D5CDD505-2E9C-101B-9397-08002B2CF9AE}" pid="9" name="ctid">
    <vt:lpwstr/>
  </property>
  <property fmtid="{D5CDD505-2E9C-101B-9397-08002B2CF9AE}" pid="10" name="DocumentSetDescription">
    <vt:lpwstr/>
  </property>
  <property fmtid="{D5CDD505-2E9C-101B-9397-08002B2CF9AE}" pid="11" name="Вид договора">
    <vt:lpwstr/>
  </property>
  <property fmtid="{D5CDD505-2E9C-101B-9397-08002B2CF9AE}" pid="12" name="Доп согласующие">
    <vt:lpwstr/>
  </property>
  <property fmtid="{D5CDD505-2E9C-101B-9397-08002B2CF9AE}" pid="13" name="Объект">
    <vt:lpwstr/>
  </property>
  <property fmtid="{D5CDD505-2E9C-101B-9397-08002B2CF9AE}" pid="14" name="Контрагенты доп">
    <vt:lpwstr/>
  </property>
  <property fmtid="{D5CDD505-2E9C-101B-9397-08002B2CF9AE}" pid="15" name="kid">
    <vt:lpwstr/>
  </property>
  <property fmtid="{D5CDD505-2E9C-101B-9397-08002B2CF9AE}" pid="16" name="Маршрут согласования">
    <vt:lpwstr/>
  </property>
  <property fmtid="{D5CDD505-2E9C-101B-9397-08002B2CF9AE}" pid="17" name="Валюта аванса">
    <vt:lpwstr/>
  </property>
  <property fmtid="{D5CDD505-2E9C-101B-9397-08002B2CF9AE}" pid="18" name="СДДС">
    <vt:lpwstr/>
  </property>
  <property fmtid="{D5CDD505-2E9C-101B-9397-08002B2CF9AE}" pid="19" name="TemplateUrl">
    <vt:lpwstr/>
  </property>
  <property fmtid="{D5CDD505-2E9C-101B-9397-08002B2CF9AE}" pid="20" name="Номер">
    <vt:lpwstr>б.н.</vt:lpwstr>
  </property>
  <property fmtid="{D5CDD505-2E9C-101B-9397-08002B2CF9AE}" pid="21" name="Контрагент">
    <vt:lpwstr/>
  </property>
  <property fmtid="{D5CDD505-2E9C-101B-9397-08002B2CF9AE}" pid="22" name="Статус">
    <vt:lpwstr>Новая</vt:lpwstr>
  </property>
  <property fmtid="{D5CDD505-2E9C-101B-9397-08002B2CF9AE}" pid="23" name="Физ\Юр лицо">
    <vt:lpwstr/>
  </property>
  <property fmtid="{D5CDD505-2E9C-101B-9397-08002B2CF9AE}" pid="24" name="Основной договор">
    <vt:lpwstr/>
  </property>
  <property fmtid="{D5CDD505-2E9C-101B-9397-08002B2CF9AE}" pid="25" name="did">
    <vt:lpwstr/>
  </property>
  <property fmtid="{D5CDD505-2E9C-101B-9397-08002B2CF9AE}" pid="26" name="dopSoglas">
    <vt:bool>false</vt:bool>
  </property>
  <property fmtid="{D5CDD505-2E9C-101B-9397-08002B2CF9AE}" pid="27" name="Юр лицо">
    <vt:lpwstr/>
  </property>
  <property fmtid="{D5CDD505-2E9C-101B-9397-08002B2CF9AE}" pid="28" name="С суммой">
    <vt:lpwstr/>
  </property>
  <property fmtid="{D5CDD505-2E9C-101B-9397-08002B2CF9AE}" pid="29" name="Вид работы">
    <vt:lpwstr/>
  </property>
  <property fmtid="{D5CDD505-2E9C-101B-9397-08002B2CF9AE}" pid="30" name="Протокол">
    <vt:lpwstr/>
  </property>
  <property fmtid="{D5CDD505-2E9C-101B-9397-08002B2CF9AE}" pid="31" name="Тип договора">
    <vt:lpwstr/>
  </property>
  <property fmtid="{D5CDD505-2E9C-101B-9397-08002B2CF9AE}" pid="32" name="Примечания">
    <vt:lpwstr/>
  </property>
  <property fmtid="{D5CDD505-2E9C-101B-9397-08002B2CF9AE}" pid="33" name="orgid">
    <vt:lpwstr/>
  </property>
  <property fmtid="{D5CDD505-2E9C-101B-9397-08002B2CF9AE}" pid="34" name="Валюта">
    <vt:lpwstr/>
  </property>
</Properties>
</file>